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4EF9D3" w14:textId="2C7968AD" w:rsidR="00787A34" w:rsidRPr="00F202B5" w:rsidRDefault="00FE765A" w:rsidP="00787A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2B5">
        <w:rPr>
          <w:rFonts w:ascii="Times New Roman" w:hAnsi="Times New Roman" w:cs="Times New Roman"/>
          <w:b/>
          <w:sz w:val="28"/>
          <w:szCs w:val="28"/>
        </w:rPr>
        <w:t xml:space="preserve">Инструкция по </w:t>
      </w:r>
      <w:r w:rsidR="005D4D47" w:rsidRPr="00F202B5">
        <w:rPr>
          <w:rFonts w:ascii="Times New Roman" w:hAnsi="Times New Roman" w:cs="Times New Roman"/>
          <w:b/>
          <w:sz w:val="28"/>
          <w:szCs w:val="28"/>
        </w:rPr>
        <w:t>предоставлению</w:t>
      </w:r>
      <w:r w:rsidR="00DC6AD9" w:rsidRPr="00F202B5">
        <w:rPr>
          <w:rFonts w:ascii="Times New Roman" w:hAnsi="Times New Roman" w:cs="Times New Roman"/>
          <w:b/>
          <w:sz w:val="28"/>
          <w:szCs w:val="28"/>
        </w:rPr>
        <w:t xml:space="preserve"> сведений по форме № ЭПД-1</w:t>
      </w:r>
      <w:r w:rsidRPr="00F202B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309520C" w14:textId="2CD30761" w:rsidR="005E1D2F" w:rsidRPr="00F202B5" w:rsidRDefault="00FE765A" w:rsidP="00787A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2B5">
        <w:rPr>
          <w:rFonts w:ascii="Times New Roman" w:hAnsi="Times New Roman" w:cs="Times New Roman"/>
          <w:b/>
          <w:sz w:val="28"/>
          <w:szCs w:val="28"/>
        </w:rPr>
        <w:t>через Сервис сбора отчетности</w:t>
      </w:r>
    </w:p>
    <w:p w14:paraId="731FCC3A" w14:textId="77777777" w:rsidR="00787A34" w:rsidRPr="00F202B5" w:rsidRDefault="00787A34" w:rsidP="00787A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DDA415" w14:textId="3C9657BC" w:rsidR="0077233D" w:rsidRPr="00F202B5" w:rsidRDefault="00F7564C" w:rsidP="0077233D">
      <w:pPr>
        <w:spacing w:before="120" w:after="120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0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</w:t>
      </w:r>
      <w:r w:rsidRPr="00F202B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F20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77233D" w:rsidRPr="00F20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Предоставление отчета</w:t>
      </w:r>
    </w:p>
    <w:p w14:paraId="09EC7367" w14:textId="77777777" w:rsidR="0077233D" w:rsidRPr="00F202B5" w:rsidRDefault="0077233D" w:rsidP="00CD7D46">
      <w:pPr>
        <w:spacing w:before="120" w:after="12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9CABE2" w14:textId="24A7782D" w:rsidR="009D60C3" w:rsidRPr="00F202B5" w:rsidRDefault="009D60C3" w:rsidP="00CD7D46">
      <w:pPr>
        <w:spacing w:before="120" w:after="12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Начало работы с Сервисом сбора отчетности в части </w:t>
      </w:r>
      <w:r w:rsidR="005D4D47"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предоставления</w:t>
      </w:r>
      <w:r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сведений по форме № ЭПД-1 осуществляется при нажатии на кнопку «Подать сведения по форме № ЭПД-1»</w:t>
      </w:r>
      <w:r w:rsidR="00A472E4"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250D298" w14:textId="2AE8E24C" w:rsidR="0092705F" w:rsidRPr="00F202B5" w:rsidRDefault="0092705F" w:rsidP="0092705F">
      <w:pPr>
        <w:spacing w:before="120" w:after="12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</w:t>
      </w:r>
      <w:r w:rsidR="00CD7D46"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предоставления</w:t>
      </w:r>
      <w:r w:rsidR="00FE765A"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сведений</w:t>
      </w:r>
      <w:r w:rsidR="00DC6AD9"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форме № ЭПД-1</w:t>
      </w:r>
      <w:r w:rsidR="00CD7D46"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</w:t>
      </w:r>
      <w:r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выбрать отчетный период, за который направляются сведения, и </w:t>
      </w:r>
      <w:r w:rsidR="00CD7D46"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выполнить </w:t>
      </w:r>
      <w:r w:rsidR="00DC6AD9"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следующие </w:t>
      </w:r>
      <w:r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</w:t>
      </w:r>
      <w:r w:rsidR="00CD7D46"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93A5C00" w14:textId="06E88EE0" w:rsidR="00CD7D46" w:rsidRPr="00F202B5" w:rsidRDefault="00CD7D46" w:rsidP="00795EE8">
      <w:pPr>
        <w:pStyle w:val="a3"/>
        <w:numPr>
          <w:ilvl w:val="0"/>
          <w:numId w:val="2"/>
        </w:numPr>
        <w:tabs>
          <w:tab w:val="left" w:pos="993"/>
        </w:tabs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>«Шаг 1»: Подтвердить общи</w:t>
      </w:r>
      <w:r w:rsidR="00F202B5"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сведени</w:t>
      </w:r>
      <w:r w:rsidR="00F202B5"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организации.</w:t>
      </w:r>
    </w:p>
    <w:p w14:paraId="3EE83967" w14:textId="5BEE1D8B" w:rsidR="00CD7D46" w:rsidRPr="00F202B5" w:rsidRDefault="00CD7D46" w:rsidP="00795EE8">
      <w:pPr>
        <w:pStyle w:val="a3"/>
        <w:numPr>
          <w:ilvl w:val="0"/>
          <w:numId w:val="2"/>
        </w:numPr>
        <w:tabs>
          <w:tab w:val="left" w:pos="993"/>
        </w:tabs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«Шаг 2»: </w:t>
      </w:r>
      <w:r w:rsidR="00F202B5"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Указать сведения о должностном лице, УКЭП которого будет подписан отчет.</w:t>
      </w:r>
    </w:p>
    <w:p w14:paraId="6DEEF03E" w14:textId="5053BC22" w:rsidR="00CD7D46" w:rsidRPr="00F202B5" w:rsidRDefault="00CD7D46" w:rsidP="00795EE8">
      <w:pPr>
        <w:pStyle w:val="a3"/>
        <w:numPr>
          <w:ilvl w:val="0"/>
          <w:numId w:val="2"/>
        </w:numPr>
        <w:tabs>
          <w:tab w:val="left" w:pos="993"/>
        </w:tabs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«Шаг 3»: </w:t>
      </w:r>
      <w:r w:rsidR="00F202B5"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первичные статистические данные, предусмотренные разделами 1 – 6 формы № ЭПД-1.</w:t>
      </w:r>
    </w:p>
    <w:p w14:paraId="533BB078" w14:textId="3AA7BA11" w:rsidR="001554FF" w:rsidRPr="00F202B5" w:rsidRDefault="001554FF" w:rsidP="001554FF">
      <w:pPr>
        <w:pStyle w:val="a3"/>
        <w:numPr>
          <w:ilvl w:val="0"/>
          <w:numId w:val="2"/>
        </w:numPr>
        <w:tabs>
          <w:tab w:val="left" w:pos="993"/>
        </w:tabs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>«Шаг 4»: Прикрепить дополнительные документы при необходимости.</w:t>
      </w:r>
    </w:p>
    <w:p w14:paraId="42C08BB3" w14:textId="1B11E7A1" w:rsidR="00DA42BB" w:rsidRPr="00F202B5" w:rsidRDefault="00F202B5" w:rsidP="00DA42BB">
      <w:pPr>
        <w:pStyle w:val="a3"/>
        <w:numPr>
          <w:ilvl w:val="0"/>
          <w:numId w:val="2"/>
        </w:numPr>
        <w:tabs>
          <w:tab w:val="left" w:pos="993"/>
        </w:tabs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>«Шаг </w:t>
      </w:r>
      <w:r w:rsidR="001554FF"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A42BB"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»: </w:t>
      </w:r>
      <w:r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Подписать</w:t>
      </w:r>
      <w:r w:rsidR="00DA42BB"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</w:t>
      </w:r>
      <w:r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отправить на рассмотрение отчет и дополнительные документы (при наличии)</w:t>
      </w:r>
      <w:r w:rsidR="00DA42BB"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C339AA5" w14:textId="60A30B6A" w:rsidR="00DA42BB" w:rsidRPr="00344305" w:rsidRDefault="00344305" w:rsidP="00344305">
      <w:pPr>
        <w:tabs>
          <w:tab w:val="left" w:pos="709"/>
        </w:tabs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305">
        <w:rPr>
          <w:rFonts w:ascii="Times New Roman" w:eastAsia="Times New Roman" w:hAnsi="Times New Roman" w:cs="Times New Roman"/>
          <w:sz w:val="28"/>
          <w:szCs w:val="28"/>
          <w:lang w:eastAsia="ru-RU"/>
        </w:rPr>
        <w:t>----------------------------------------------------------------------------------------------------</w:t>
      </w:r>
    </w:p>
    <w:p w14:paraId="25C0A2F1" w14:textId="77777777" w:rsidR="00546BB7" w:rsidRPr="00F202B5" w:rsidRDefault="00546BB7" w:rsidP="00DA42BB">
      <w:pPr>
        <w:pStyle w:val="a3"/>
        <w:tabs>
          <w:tab w:val="left" w:pos="993"/>
        </w:tabs>
        <w:spacing w:before="120" w:after="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0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Выбор отчетного периода: </w:t>
      </w:r>
    </w:p>
    <w:p w14:paraId="479C4599" w14:textId="40246325" w:rsidR="00546BB7" w:rsidRPr="00F202B5" w:rsidRDefault="00421430" w:rsidP="00421430">
      <w:pPr>
        <w:pStyle w:val="a3"/>
        <w:tabs>
          <w:tab w:val="left" w:pos="993"/>
        </w:tabs>
        <w:spacing w:before="120" w:after="12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546BB7"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>до 01 апреля текущего года для организаций негосударственной экспертизы и региональных организаций государственной экспертизы доступен к выбору отчетный период за предыдущий год;</w:t>
      </w:r>
    </w:p>
    <w:p w14:paraId="12C292AE" w14:textId="43757BEE" w:rsidR="00546BB7" w:rsidRPr="00F202B5" w:rsidRDefault="00421430" w:rsidP="00421430">
      <w:pPr>
        <w:pStyle w:val="a3"/>
        <w:tabs>
          <w:tab w:val="left" w:pos="993"/>
        </w:tabs>
        <w:spacing w:before="120" w:after="12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A5552B"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>с 01 по</w:t>
      </w:r>
      <w:r w:rsidR="00546BB7"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552B"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>15 июл</w:t>
      </w:r>
      <w:r w:rsidR="00546BB7"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текущего года для региональных организаций государственной экспертизы доступен к выбору отчетный период за </w:t>
      </w:r>
      <w:r w:rsidR="00A5552B" w:rsidRPr="00F202B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A5552B"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полугодие текущего года.</w:t>
      </w:r>
    </w:p>
    <w:p w14:paraId="61C4FF57" w14:textId="1918BE54" w:rsidR="00A5552B" w:rsidRDefault="00F202B5" w:rsidP="00F202B5">
      <w:pPr>
        <w:tabs>
          <w:tab w:val="left" w:pos="709"/>
        </w:tabs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5552B"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повторном создании отчета за один и тот же период появится информационное окно об ошибке заполнения. Повторное создание и отправление отчета будет возможно только путем редактирования ранее представленного отчета при условии его направления ФАУ «Главгосэкспертиза России» на доработку. В случае самостоятельного обнаружения ошибки </w:t>
      </w:r>
      <w:r w:rsidR="005F008A"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необходимости корректировки отчета </w:t>
      </w:r>
      <w:r w:rsidR="00A5552B"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свяжитесь с сотрудником ФАУ «Главгосэкспертиза России», ответственным за сбор отчетности по электронной почте: </w:t>
      </w:r>
      <w:hyperlink r:id="rId8" w:history="1">
        <w:r w:rsidR="00344305" w:rsidRPr="00621194">
          <w:rPr>
            <w:rStyle w:val="af2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info</w:t>
        </w:r>
        <w:r w:rsidR="00344305" w:rsidRPr="00621194">
          <w:rPr>
            <w:rStyle w:val="af2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proofErr w:type="spellStart"/>
        <w:r w:rsidR="00344305" w:rsidRPr="00621194">
          <w:rPr>
            <w:rStyle w:val="af2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gge</w:t>
        </w:r>
        <w:proofErr w:type="spellEnd"/>
        <w:r w:rsidR="00344305" w:rsidRPr="00621194">
          <w:rPr>
            <w:rStyle w:val="af2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344305" w:rsidRPr="00621194">
          <w:rPr>
            <w:rStyle w:val="af2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="005F008A"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889E7B3" w14:textId="654A62B9" w:rsidR="00344305" w:rsidRPr="00F202B5" w:rsidRDefault="00344305" w:rsidP="00F202B5">
      <w:pPr>
        <w:tabs>
          <w:tab w:val="left" w:pos="709"/>
        </w:tabs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----------------------------------------------------------------------------------------------------</w:t>
      </w:r>
    </w:p>
    <w:p w14:paraId="028373D6" w14:textId="770F28E3" w:rsidR="00CD7D46" w:rsidRPr="00421430" w:rsidRDefault="00CD7D46" w:rsidP="00CD7D46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F20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«Шаге 1»</w:t>
      </w:r>
      <w:r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подтвердить актуальность нижеперечисленных общих сведений об организации, содержащихся в </w:t>
      </w:r>
      <w:r w:rsidRPr="00421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карточке </w:t>
      </w:r>
      <w:r w:rsidR="00C8582A" w:rsidRPr="00421430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юридического лица</w:t>
      </w:r>
      <w:r w:rsidRPr="0042143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7FF8F38" w14:textId="282CAF01" w:rsidR="00CD7D46" w:rsidRPr="00421430" w:rsidRDefault="00CD7D46" w:rsidP="00CD7D46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43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Полное наименование организации</w:t>
      </w:r>
      <w:r w:rsidR="00F202B5" w:rsidRPr="00421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(редактируемое поле)</w:t>
      </w:r>
    </w:p>
    <w:p w14:paraId="72260CD8" w14:textId="49B90D54" w:rsidR="00CD7D46" w:rsidRPr="00421430" w:rsidRDefault="00CD7D46" w:rsidP="00CD7D46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4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Сокращенное наименование организации</w:t>
      </w:r>
      <w:r w:rsidR="00F202B5" w:rsidRPr="00421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(редактируемое поле)</w:t>
      </w:r>
    </w:p>
    <w:p w14:paraId="38C79F77" w14:textId="6FB3C485" w:rsidR="00CD7D46" w:rsidRPr="00421430" w:rsidRDefault="00CD7D46" w:rsidP="00CD7D46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202B5" w:rsidRPr="00421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Почтовый </w:t>
      </w:r>
      <w:r w:rsidRPr="00421430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организации</w:t>
      </w:r>
      <w:r w:rsidR="00F202B5" w:rsidRPr="00421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(редактируемое поле)</w:t>
      </w:r>
    </w:p>
    <w:p w14:paraId="5E870A64" w14:textId="7DA683B4" w:rsidR="00F202B5" w:rsidRPr="00421430" w:rsidRDefault="00F202B5" w:rsidP="00CD7D46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430">
        <w:rPr>
          <w:rFonts w:ascii="Times New Roman" w:eastAsia="Times New Roman" w:hAnsi="Times New Roman" w:cs="Times New Roman"/>
          <w:sz w:val="28"/>
          <w:szCs w:val="28"/>
          <w:lang w:eastAsia="ru-RU"/>
        </w:rPr>
        <w:t>- Субъект РФ (редактируемое поле)</w:t>
      </w:r>
    </w:p>
    <w:p w14:paraId="5D3D5D3D" w14:textId="62942981" w:rsidR="00CD7D46" w:rsidRPr="00421430" w:rsidRDefault="00CD7D46" w:rsidP="00CD7D46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202B5" w:rsidRPr="00421430">
        <w:rPr>
          <w:rFonts w:ascii="Times New Roman" w:eastAsia="Times New Roman" w:hAnsi="Times New Roman" w:cs="Times New Roman"/>
          <w:sz w:val="28"/>
          <w:szCs w:val="28"/>
          <w:lang w:eastAsia="ru-RU"/>
        </w:rPr>
        <w:t>КПП (редактируемое поле)</w:t>
      </w:r>
    </w:p>
    <w:p w14:paraId="162ED22B" w14:textId="77777777" w:rsidR="00CD7D46" w:rsidRPr="00421430" w:rsidRDefault="00CD7D46" w:rsidP="00CD7D46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430">
        <w:rPr>
          <w:rFonts w:ascii="Times New Roman" w:eastAsia="Times New Roman" w:hAnsi="Times New Roman" w:cs="Times New Roman"/>
          <w:sz w:val="28"/>
          <w:szCs w:val="28"/>
          <w:lang w:eastAsia="ru-RU"/>
        </w:rPr>
        <w:t>- ОГРН</w:t>
      </w:r>
    </w:p>
    <w:p w14:paraId="1D416968" w14:textId="7F9A8A23" w:rsidR="00CD7D46" w:rsidRPr="00421430" w:rsidRDefault="00CD7D46" w:rsidP="00CD7D46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202B5" w:rsidRPr="0042143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</w:t>
      </w:r>
    </w:p>
    <w:p w14:paraId="71756D94" w14:textId="77777777" w:rsidR="00CD7D46" w:rsidRPr="00421430" w:rsidRDefault="00CD7D46" w:rsidP="00CD7D46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430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ОКПО</w:t>
      </w:r>
    </w:p>
    <w:p w14:paraId="0B51CA11" w14:textId="77777777" w:rsidR="002568EB" w:rsidRDefault="00421430" w:rsidP="00795EE8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изменении общих сведений об организации в поля, доступные к редактированию, можно внести изменения и нажать на кнопку «Подтвердить». </w:t>
      </w:r>
    </w:p>
    <w:p w14:paraId="2B48DFD7" w14:textId="5946F162" w:rsidR="009D60C3" w:rsidRDefault="00F202B5" w:rsidP="00795EE8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обнаружении ошибки в ИНН, ОГРН или ОКПО следует обратиться по электронной почте </w:t>
      </w:r>
      <w:hyperlink r:id="rId9" w:history="1">
        <w:r w:rsidR="00421430" w:rsidRPr="00621194">
          <w:rPr>
            <w:rStyle w:val="af2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info</w:t>
        </w:r>
        <w:r w:rsidR="00421430" w:rsidRPr="00621194">
          <w:rPr>
            <w:rStyle w:val="af2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proofErr w:type="spellStart"/>
        <w:r w:rsidR="00421430" w:rsidRPr="00621194">
          <w:rPr>
            <w:rStyle w:val="af2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gge</w:t>
        </w:r>
        <w:proofErr w:type="spellEnd"/>
        <w:r w:rsidR="00421430" w:rsidRPr="00621194">
          <w:rPr>
            <w:rStyle w:val="af2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421430" w:rsidRPr="00621194">
          <w:rPr>
            <w:rStyle w:val="af2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Pr="004214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56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проверки данных на сайте ФНС России администратором Сервиса сбора отчетности будут внесены соответствующие изменения.</w:t>
      </w:r>
    </w:p>
    <w:p w14:paraId="4A75FDAC" w14:textId="3BC62637" w:rsidR="00013BF8" w:rsidRDefault="00013BF8" w:rsidP="00013BF8">
      <w:pPr>
        <w:spacing w:before="120" w:after="120"/>
        <w:ind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B4D0C4" wp14:editId="342F0675">
            <wp:extent cx="5940425" cy="495236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5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9B05E" w14:textId="2F94947A" w:rsidR="00421430" w:rsidRDefault="00344305" w:rsidP="00344305">
      <w:pPr>
        <w:spacing w:before="120" w:after="1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----------------------------------------------------------------------------------------------------</w:t>
      </w:r>
    </w:p>
    <w:p w14:paraId="5AD2879C" w14:textId="03AE4740" w:rsidR="00421430" w:rsidRPr="00FD407F" w:rsidRDefault="00421430" w:rsidP="00795EE8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«Шаге 2</w:t>
      </w:r>
      <w:r w:rsidRPr="00F20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21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указать сведения о лице, подписывающим отчет </w:t>
      </w:r>
      <w:r w:rsidRPr="00FD407F">
        <w:rPr>
          <w:rFonts w:ascii="Times New Roman" w:eastAsia="Times New Roman" w:hAnsi="Times New Roman" w:cs="Times New Roman"/>
          <w:sz w:val="28"/>
          <w:szCs w:val="28"/>
          <w:lang w:eastAsia="ru-RU"/>
        </w:rPr>
        <w:t>УКЭП.</w:t>
      </w:r>
    </w:p>
    <w:p w14:paraId="6CA5D00F" w14:textId="4FCDE2F7" w:rsidR="00421430" w:rsidRPr="00FD407F" w:rsidRDefault="00421430" w:rsidP="00D431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если отчетные данные по форме № ЭПД-1 будут подписаны УКЭП руководителя организации </w:t>
      </w:r>
      <w:r w:rsidR="0034430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поставить</w:t>
      </w:r>
      <w:r w:rsidRPr="00FD4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галочку в </w:t>
      </w:r>
      <w:proofErr w:type="spellStart"/>
      <w:r w:rsidRPr="00FD407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чекбоксе</w:t>
      </w:r>
      <w:proofErr w:type="spellEnd"/>
      <w:r w:rsidRPr="00FD4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«Руководитель организации».</w:t>
      </w:r>
    </w:p>
    <w:p w14:paraId="75352C09" w14:textId="3E570685" w:rsidR="00D43139" w:rsidRDefault="007C597E" w:rsidP="00D431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1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ФИО, должность и контактные данные руководителя </w:t>
      </w:r>
      <w:r w:rsidR="003443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умолчанию заполнены</w:t>
      </w:r>
      <w:r w:rsidRPr="00D431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407F" w:rsidRPr="00D431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сведений, поданных в заявке на получение доступа к Личному кабинету Сервиса сбора отчетности</w:t>
      </w:r>
      <w:r w:rsidR="00D43139" w:rsidRPr="00D431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или сведений, актуализированных при предоставлении отчетности. </w:t>
      </w:r>
      <w:r w:rsidR="00421430" w:rsidRPr="00D431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19EEA98" w14:textId="5FBD6AF6" w:rsidR="00D43139" w:rsidRPr="00D43139" w:rsidRDefault="00D43139" w:rsidP="00D431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смене руководителя организации следует </w:t>
      </w:r>
      <w:r w:rsidRPr="00421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обратиться по электронной почте </w:t>
      </w:r>
      <w:hyperlink r:id="rId11" w:history="1">
        <w:r w:rsidRPr="00621194">
          <w:rPr>
            <w:rStyle w:val="af2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info</w:t>
        </w:r>
        <w:r w:rsidRPr="00621194">
          <w:rPr>
            <w:rStyle w:val="af2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proofErr w:type="spellStart"/>
        <w:r w:rsidRPr="00621194">
          <w:rPr>
            <w:rStyle w:val="af2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gge</w:t>
        </w:r>
        <w:proofErr w:type="spellEnd"/>
        <w:r w:rsidRPr="00621194">
          <w:rPr>
            <w:rStyle w:val="af2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621194">
          <w:rPr>
            <w:rStyle w:val="af2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Pr="004214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проверки данных на сайте </w:t>
      </w:r>
      <w:r w:rsidR="00256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ФНС России администратором Сервиса сбора отчетности будут внесены изменения в ФИО руководителя. </w:t>
      </w:r>
    </w:p>
    <w:p w14:paraId="2822BE3A" w14:textId="6671A2CE" w:rsidR="00D43139" w:rsidRPr="00D43139" w:rsidRDefault="00421430" w:rsidP="00D431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1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необходимости </w:t>
      </w:r>
      <w:r w:rsidR="00D43139" w:rsidRPr="00D4313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внести изменения в поля, содержащие сведения о наименовании должности, контактном телефоне и адресе электронной почты</w:t>
      </w:r>
      <w:r w:rsidR="00761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руководителя</w:t>
      </w:r>
      <w:r w:rsidR="00D43139" w:rsidRPr="00D431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5EB7F76" w14:textId="20AEDD03" w:rsidR="00421430" w:rsidRDefault="002568EB" w:rsidP="00D431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Корректность отражения сведений </w:t>
      </w:r>
      <w:r w:rsidR="00344305">
        <w:rPr>
          <w:rFonts w:ascii="Times New Roman" w:eastAsia="Times New Roman" w:hAnsi="Times New Roman" w:cs="Times New Roman"/>
          <w:sz w:val="28"/>
          <w:szCs w:val="28"/>
          <w:lang w:eastAsia="ru-RU"/>
        </w:rPr>
        <w:t>о руководителе, подписывающем отчет УКЭП, подтверждается нажатием на кнопку «Подтвердить».</w:t>
      </w:r>
    </w:p>
    <w:p w14:paraId="4E497066" w14:textId="77777777" w:rsidR="00013BF8" w:rsidRDefault="00013BF8" w:rsidP="00D431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822738" w14:textId="4C8D9F1E" w:rsidR="00344305" w:rsidRDefault="00013BF8" w:rsidP="00013BF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1E13F1" wp14:editId="7F675467">
            <wp:extent cx="5940425" cy="40227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9D1FE" w14:textId="77777777" w:rsidR="00013BF8" w:rsidRDefault="00013BF8" w:rsidP="0034430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A9EE6A" w14:textId="77777777" w:rsidR="00013BF8" w:rsidRDefault="00013BF8" w:rsidP="0034430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12BB79" w14:textId="1EA1539B" w:rsidR="00344305" w:rsidRPr="00344305" w:rsidRDefault="00344305" w:rsidP="0034430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если отчетные данные по форме № ЭПД-1 будут подписаны УКЭП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должностного лица, уполномоченного на предоставление отчет, </w:t>
      </w:r>
      <w:r w:rsidRPr="00344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поставить галочку в </w:t>
      </w:r>
      <w:proofErr w:type="spellStart"/>
      <w:r w:rsidRPr="0034430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чекбоксе</w:t>
      </w:r>
      <w:proofErr w:type="spellEnd"/>
      <w:r w:rsidRPr="00344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«Уполномоченное должностное лицо»</w:t>
      </w:r>
      <w:r w:rsidR="00351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заполнить сведения вручную</w:t>
      </w:r>
      <w:r w:rsidRPr="003443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9C2FD39" w14:textId="06543BE1" w:rsidR="00344305" w:rsidRDefault="00344305" w:rsidP="0034430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Корректность отражения сведений о </w:t>
      </w:r>
      <w:r w:rsidRPr="003443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лице, уполномоченном на подписание отчета УКЭП, подтверждается нажатием на кнопку «Подтвердить».</w:t>
      </w:r>
    </w:p>
    <w:p w14:paraId="019CDC7B" w14:textId="05EEF856" w:rsidR="00344305" w:rsidRPr="00344305" w:rsidRDefault="00013BF8" w:rsidP="00013BF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BB9A640" wp14:editId="1E38EA39">
            <wp:extent cx="5940425" cy="47510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F8941" w14:textId="77777777" w:rsidR="00013BF8" w:rsidRDefault="00013BF8" w:rsidP="00013BF8">
      <w:pPr>
        <w:spacing w:before="120" w:after="1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----------------------------------------------------------------------------------------------------</w:t>
      </w:r>
    </w:p>
    <w:p w14:paraId="25D2720E" w14:textId="77777777" w:rsidR="00F202B5" w:rsidRDefault="00F202B5" w:rsidP="00FD2FE1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14:paraId="58F4100B" w14:textId="3AC8534C" w:rsidR="00FD2FE1" w:rsidRPr="00013BF8" w:rsidRDefault="00FD2FE1" w:rsidP="00FD2FE1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подтверждения </w:t>
      </w:r>
      <w:r w:rsidR="00013BF8" w:rsidRPr="00013BF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сведений</w:t>
      </w:r>
      <w:r w:rsidRPr="00013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организации и </w:t>
      </w:r>
      <w:r w:rsidR="00013BF8" w:rsidRPr="00013BF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должностном лице, подписывающим отчет УКЭП,</w:t>
      </w:r>
      <w:r w:rsidRPr="00013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переходите на </w:t>
      </w:r>
      <w:r w:rsidR="00013BF8" w:rsidRPr="00013B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«Шаг 3</w:t>
      </w:r>
      <w:r w:rsidRPr="00013B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013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внесите отчетные данные по форме</w:t>
      </w:r>
      <w:r w:rsidR="00F74D22" w:rsidRPr="00013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 ЭПД-1</w:t>
      </w:r>
      <w:r w:rsidRPr="00013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5A9E95C3" w14:textId="6F5D2BDF" w:rsidR="00FD2FE1" w:rsidRPr="00013BF8" w:rsidRDefault="00FD2FE1" w:rsidP="00FB67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BF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Заполнить необходимо все поля формы. В случае если значение показателя нулевое либо указанное поле не подлежит заполнению</w:t>
      </w:r>
      <w:r w:rsidR="00013BF8" w:rsidRPr="00013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13BF8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в поле проставляется нулевое значение.</w:t>
      </w:r>
    </w:p>
    <w:p w14:paraId="10E43A5A" w14:textId="4437E256" w:rsidR="00FD2FE1" w:rsidRDefault="00F74D22" w:rsidP="00FB67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BF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</w:t>
      </w:r>
      <w:r w:rsidR="00FD2FE1" w:rsidRPr="00013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сли организация применяет упрощенную систему налогообложения, то необходимо в </w:t>
      </w:r>
      <w:proofErr w:type="spellStart"/>
      <w:r w:rsidR="00FD2FE1" w:rsidRPr="00013BF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чекбоксе</w:t>
      </w:r>
      <w:proofErr w:type="spellEnd"/>
      <w:r w:rsidR="00FD2FE1" w:rsidRPr="00013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«применяется УСН» поставить галочку. </w:t>
      </w:r>
    </w:p>
    <w:p w14:paraId="7D3C8648" w14:textId="77777777" w:rsidR="00013BF8" w:rsidRDefault="00013BF8" w:rsidP="00FB67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68FF6C" w14:textId="66377A08" w:rsidR="00013BF8" w:rsidRPr="00013BF8" w:rsidRDefault="00013BF8" w:rsidP="00013B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518268" wp14:editId="02A17DBA">
                <wp:simplePos x="0" y="0"/>
                <wp:positionH relativeFrom="column">
                  <wp:posOffset>1910715</wp:posOffset>
                </wp:positionH>
                <wp:positionV relativeFrom="paragraph">
                  <wp:posOffset>1247140</wp:posOffset>
                </wp:positionV>
                <wp:extent cx="1104900" cy="0"/>
                <wp:effectExtent l="0" t="95250" r="0" b="952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A20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150.45pt;margin-top:98.2pt;width:87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" strokecolor="#c00000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CAA096" wp14:editId="0C0D8B6B">
                <wp:simplePos x="0" y="0"/>
                <wp:positionH relativeFrom="column">
                  <wp:posOffset>2110105</wp:posOffset>
                </wp:positionH>
                <wp:positionV relativeFrom="paragraph">
                  <wp:posOffset>1247140</wp:posOffset>
                </wp:positionV>
                <wp:extent cx="904875" cy="0"/>
                <wp:effectExtent l="0" t="0" r="0" b="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0"/>
                        </a:xfrm>
                        <a:prstGeom prst="straightConnector1">
                          <a:avLst/>
                        </a:prstGeom>
                        <a:ln>
                          <a:noFill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F1152" id="Прямая со стрелкой 27" o:spid="_x0000_s1026" type="#_x0000_t32" style="position:absolute;margin-left:166.15pt;margin-top:98.2pt;width:71.25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" stroked="f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185296" wp14:editId="2018D7F2">
                <wp:simplePos x="0" y="0"/>
                <wp:positionH relativeFrom="column">
                  <wp:posOffset>72390</wp:posOffset>
                </wp:positionH>
                <wp:positionV relativeFrom="paragraph">
                  <wp:posOffset>1104900</wp:posOffset>
                </wp:positionV>
                <wp:extent cx="1676400" cy="371475"/>
                <wp:effectExtent l="0" t="0" r="19050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8E993C" id="Прямоугольник 24" o:spid="_x0000_s1026" style="position:absolute;margin-left:5.7pt;margin-top:87pt;width:132pt;height:2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" filled="f" strokecolor="#c00000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8CFF1DF" wp14:editId="5AB20002">
            <wp:extent cx="5940425" cy="264985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AB759" w14:textId="66BE9F71" w:rsidR="00C8582A" w:rsidRPr="0092705F" w:rsidRDefault="00C8582A" w:rsidP="00FD2FE1">
      <w:pPr>
        <w:spacing w:before="120" w:after="120"/>
        <w:ind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14:paraId="4C08B4D6" w14:textId="07E87919" w:rsidR="00C8582A" w:rsidRPr="0092705F" w:rsidRDefault="00C8582A" w:rsidP="00CD7D46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14:paraId="78D35343" w14:textId="0D6D782F" w:rsidR="00137F82" w:rsidRPr="00137F82" w:rsidRDefault="00137F82" w:rsidP="00F74D2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F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Поля, выделенные серым цветом и содержащие нулевые значения, недоступны для заполнения.</w:t>
      </w:r>
    </w:p>
    <w:p w14:paraId="55CB528D" w14:textId="16F3D30A" w:rsidR="00A315D0" w:rsidRPr="00A315D0" w:rsidRDefault="00137F82" w:rsidP="00A315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F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внесения отчетных данных по форме № ЭПД-1 и нажатии на кнопку «Сохранить и закрыть</w:t>
      </w:r>
      <w:r w:rsidRPr="00A31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A315D0" w:rsidRPr="00A315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арифметико-логический контроль заполнения отчета. Если поля отчета заполнены некорректно, то выдается сообщение об ошибке.</w:t>
      </w:r>
    </w:p>
    <w:p w14:paraId="742ABDCA" w14:textId="77777777" w:rsidR="00A315D0" w:rsidRPr="00A315D0" w:rsidRDefault="00A315D0" w:rsidP="00A315D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BFF508" w14:textId="77777777" w:rsidR="00A315D0" w:rsidRPr="00A315D0" w:rsidRDefault="00A315D0" w:rsidP="00A315D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5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FE6EF9" wp14:editId="48F43174">
            <wp:extent cx="3524250" cy="1028700"/>
            <wp:effectExtent l="0" t="0" r="0" b="0"/>
            <wp:docPr id="2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 rotWithShape="1">
                    <a:blip r:embed="rId15"/>
                    <a:srcRect l="16679" t="46534" r="67503" b="42266"/>
                    <a:stretch/>
                  </pic:blipFill>
                  <pic:spPr>
                    <a:xfrm>
                      <a:off x="0" y="0"/>
                      <a:ext cx="3526766" cy="102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7F71E" w14:textId="77777777" w:rsidR="00A315D0" w:rsidRPr="00A315D0" w:rsidRDefault="00A315D0" w:rsidP="00A315D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40111D" w14:textId="0458C3EE" w:rsidR="00A315D0" w:rsidRPr="00A315D0" w:rsidRDefault="00A315D0" w:rsidP="00A315D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5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нажатии на кнопку «ОК», окно с ошибкой закроется. Необходимо исправить ошибки и заново нажать на кнопку «Сохранить и закрыть».</w:t>
      </w:r>
    </w:p>
    <w:p w14:paraId="41DD6FDC" w14:textId="77777777" w:rsidR="00A315D0" w:rsidRPr="00A315D0" w:rsidRDefault="00A315D0" w:rsidP="00A315D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5D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не заполнены обязательные поля, то выдается также сообщение об ошибке, незаполненные поля подсвечиваются красным цветом.</w:t>
      </w:r>
    </w:p>
    <w:p w14:paraId="67191B2B" w14:textId="77777777" w:rsidR="00A315D0" w:rsidRPr="00A315D0" w:rsidRDefault="00A315D0" w:rsidP="00A315D0">
      <w:pPr>
        <w:ind w:firstLine="567"/>
        <w:rPr>
          <w:rFonts w:ascii="Times New Roman" w:hAnsi="Times New Roman" w:cs="Times New Roman"/>
          <w:sz w:val="36"/>
          <w:szCs w:val="36"/>
        </w:rPr>
      </w:pPr>
      <w:r w:rsidRPr="00A315D0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5B1A17AA" wp14:editId="130ABD83">
            <wp:extent cx="5172075" cy="3261108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1513" t="3790" r="65724" b="30105"/>
                    <a:stretch/>
                  </pic:blipFill>
                  <pic:spPr>
                    <a:xfrm>
                      <a:off x="0" y="0"/>
                      <a:ext cx="5179741" cy="326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42F11" w14:textId="157B4C6B" w:rsidR="00A315D0" w:rsidRDefault="00A315D0" w:rsidP="00A315D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5D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заполнить такие поля и заново нажать на кнопку «Сохранить и закрыть».</w:t>
      </w:r>
    </w:p>
    <w:p w14:paraId="13360BB5" w14:textId="6A269D69" w:rsidR="007613CD" w:rsidRPr="007613CD" w:rsidRDefault="007613CD" w:rsidP="00A315D0">
      <w:pPr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613C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Помимо явных ошибок, требующих исправления, Сервис сбора отчетности выводит информационное сообщение в отношении данных, для которых необходимо провести дополнительную проверку на предмет корректности заполнения. В случае, если данные в отчете заполнены корректно, приложите поясняющий документ на шаге 4. </w:t>
      </w:r>
    </w:p>
    <w:p w14:paraId="1B6BE6B1" w14:textId="4616F6DE" w:rsidR="007613CD" w:rsidRPr="00A315D0" w:rsidRDefault="007613CD" w:rsidP="007613C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0972BE" wp14:editId="3B9BDDEE">
            <wp:extent cx="5940425" cy="19919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EF78F" w14:textId="77777777" w:rsidR="00A315D0" w:rsidRDefault="00A315D0" w:rsidP="00F74D2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6BEF61" w14:textId="77777777" w:rsidR="00A315D0" w:rsidRPr="00137F82" w:rsidRDefault="00A315D0" w:rsidP="00F74D2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A96AE9" w14:textId="77777777" w:rsidR="00137F82" w:rsidRPr="005F5D1C" w:rsidRDefault="00137F82" w:rsidP="00137F82">
      <w:pPr>
        <w:spacing w:before="120" w:after="1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---</w:t>
      </w:r>
      <w:r w:rsidRPr="005F5D1C">
        <w:rPr>
          <w:rFonts w:ascii="Times New Roman" w:eastAsia="Times New Roman" w:hAnsi="Times New Roman" w:cs="Times New Roman"/>
          <w:sz w:val="28"/>
          <w:szCs w:val="28"/>
          <w:lang w:eastAsia="ru-RU"/>
        </w:rPr>
        <w:t>-------------------------------------------------------------------------------------------------</w:t>
      </w:r>
    </w:p>
    <w:p w14:paraId="5BC3A804" w14:textId="77777777" w:rsidR="00137F82" w:rsidRPr="005F5D1C" w:rsidRDefault="00137F82" w:rsidP="00F74D2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DDCE0C" w14:textId="77777777" w:rsidR="00137F82" w:rsidRPr="005F5D1C" w:rsidRDefault="00137F82" w:rsidP="00137F8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5F5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«Шаге 4»</w:t>
      </w:r>
      <w:r w:rsidRPr="005F5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необходимости прикрепляются дополнительные документы:</w:t>
      </w:r>
    </w:p>
    <w:p w14:paraId="52D78D1C" w14:textId="77777777" w:rsidR="00CE26FE" w:rsidRPr="005F5D1C" w:rsidRDefault="00CE26FE" w:rsidP="00CE26FE">
      <w:pPr>
        <w:pStyle w:val="a3"/>
        <w:numPr>
          <w:ilvl w:val="0"/>
          <w:numId w:val="3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Пояснительная записка к отчету или другой документ, прямо или косвенно связанный с предоставляемыми данными в рамках федерального статистического наблюдения. </w:t>
      </w:r>
    </w:p>
    <w:p w14:paraId="76FB5773" w14:textId="324D3AAC" w:rsidR="00CE26FE" w:rsidRPr="005F5D1C" w:rsidRDefault="00CE26FE" w:rsidP="00CE26FE">
      <w:pPr>
        <w:pStyle w:val="a3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D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Пояснительные документы прикрепляются в следующих случаях:</w:t>
      </w:r>
    </w:p>
    <w:p w14:paraId="2356D136" w14:textId="77777777" w:rsidR="00CE26FE" w:rsidRPr="005F5D1C" w:rsidRDefault="00CE26FE" w:rsidP="00CE26FE">
      <w:pPr>
        <w:pStyle w:val="a3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D1C">
        <w:rPr>
          <w:rFonts w:ascii="Times New Roman" w:eastAsia="Times New Roman" w:hAnsi="Times New Roman" w:cs="Times New Roman"/>
          <w:sz w:val="28"/>
          <w:szCs w:val="28"/>
          <w:lang w:eastAsia="ru-RU"/>
        </w:rPr>
        <w:t>- по собственной инициативе респондента пояснить факторы, повлиявшие на фактические результаты деятельности, либо иную информацию;</w:t>
      </w:r>
    </w:p>
    <w:p w14:paraId="54A4D6F6" w14:textId="77777777" w:rsidR="00CE26FE" w:rsidRPr="005F5D1C" w:rsidRDefault="00CE26FE" w:rsidP="00CE26FE">
      <w:pPr>
        <w:pStyle w:val="a3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D1C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качестве ответа на замечания / уточняющие вопросы по итогам рассмотрения отчета</w:t>
      </w:r>
    </w:p>
    <w:p w14:paraId="71369047" w14:textId="4624F2B7" w:rsidR="00137F82" w:rsidRPr="005F5D1C" w:rsidRDefault="00137F82" w:rsidP="00137F82">
      <w:pPr>
        <w:pStyle w:val="a3"/>
        <w:numPr>
          <w:ilvl w:val="0"/>
          <w:numId w:val="3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D1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подтверждающие полномочия лица, подписывающего отчет УКЭП</w:t>
      </w:r>
      <w:r w:rsidR="00CE26FE" w:rsidRPr="005F5D1C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Документы прикрепляются в случае выбора на шаге 2 в качестве подписанта отчета уполномоченного должностного лица.</w:t>
      </w:r>
      <w:r w:rsidRPr="005F5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2803A70" w14:textId="4B1526F1" w:rsidR="00CE26FE" w:rsidRPr="005F5D1C" w:rsidRDefault="00CE26FE" w:rsidP="00CE26FE">
      <w:pPr>
        <w:pStyle w:val="a3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Прилагаемые на шаге 4 документы подписываются УКЭП руководителя или уполномоченного на предоставление отчета </w:t>
      </w:r>
      <w:r w:rsidR="0012033E" w:rsidRPr="005F5D1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должностного лица нажатием на кн</w:t>
      </w:r>
      <w:r w:rsidRPr="005F5D1C">
        <w:rPr>
          <w:rFonts w:ascii="Times New Roman" w:eastAsia="Times New Roman" w:hAnsi="Times New Roman" w:cs="Times New Roman"/>
          <w:sz w:val="28"/>
          <w:szCs w:val="28"/>
          <w:lang w:eastAsia="ru-RU"/>
        </w:rPr>
        <w:t>опку «</w:t>
      </w:r>
      <w:r w:rsidR="0012033E" w:rsidRPr="005F5D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Подписать».</w:t>
      </w:r>
    </w:p>
    <w:p w14:paraId="0998EEFD" w14:textId="4651D8BC" w:rsidR="0012033E" w:rsidRPr="005F5D1C" w:rsidRDefault="0012033E" w:rsidP="00CE26FE">
      <w:pPr>
        <w:pStyle w:val="a3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D1C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4 завершается нажатием на кнопку «Сохранить»</w:t>
      </w:r>
      <w:r w:rsidR="00A315D0" w:rsidRPr="005F5D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2A796B7" w14:textId="77777777" w:rsidR="00137F82" w:rsidRPr="005F5D1C" w:rsidRDefault="00137F82" w:rsidP="00137F82">
      <w:pPr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D1C">
        <w:rPr>
          <w:rFonts w:ascii="Times New Roman" w:eastAsia="Times New Roman" w:hAnsi="Times New Roman" w:cs="Times New Roman"/>
          <w:sz w:val="28"/>
          <w:szCs w:val="28"/>
          <w:lang w:eastAsia="ru-RU"/>
        </w:rPr>
        <w:t>----------------------------------------------------------------------------------------------------</w:t>
      </w:r>
    </w:p>
    <w:p w14:paraId="7C11864E" w14:textId="53AF41BC" w:rsidR="00137F82" w:rsidRPr="005F5D1C" w:rsidRDefault="00A315D0" w:rsidP="00F74D2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шаге 5 отображается автоматически сформированный файл отчета в формате </w:t>
      </w:r>
      <w:r w:rsidRPr="005F5D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Excel</w:t>
      </w:r>
      <w:r w:rsidRPr="005F5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 подписания отчета можно его скачать, проверить, и в случае необходимости, вернуться на шаг 3 и внести изменения. Для подписания отчета УКЭП необходимо нажать кнопку «Подписать». </w:t>
      </w:r>
    </w:p>
    <w:p w14:paraId="0579AEFA" w14:textId="23206EC4" w:rsidR="00A315D0" w:rsidRPr="00E564FE" w:rsidRDefault="005F5D1C" w:rsidP="00F74D2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Сформированный и </w:t>
      </w:r>
      <w:r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подписанный УКЭП отчет и дополнительные документы (при их наличии) направляются на рассмотрение при нажатии кнопки «Отправить на рассмотрение».</w:t>
      </w:r>
    </w:p>
    <w:p w14:paraId="3D1DA032" w14:textId="2E53B6C5" w:rsidR="00A315D0" w:rsidRPr="00E564FE" w:rsidRDefault="00A315D0" w:rsidP="00A315D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E">
        <w:rPr>
          <w:noProof/>
          <w:lang w:eastAsia="ru-RU"/>
        </w:rPr>
        <w:drawing>
          <wp:inline distT="0" distB="0" distL="0" distR="0" wp14:anchorId="5C976A26" wp14:editId="24FE52C6">
            <wp:extent cx="5940425" cy="3592830"/>
            <wp:effectExtent l="0" t="0" r="317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88761" w14:textId="77777777" w:rsidR="00690B19" w:rsidRPr="00E564FE" w:rsidRDefault="00690B19" w:rsidP="002D5C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8BA4B5" w14:textId="7BB1628E" w:rsidR="005E1D2F" w:rsidRPr="00E564FE" w:rsidRDefault="001D0B95" w:rsidP="001D0B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отправки статус отчета изменится с «Подготовка» на «Отправлен».</w:t>
      </w:r>
    </w:p>
    <w:p w14:paraId="5F1ED161" w14:textId="50EFDF90" w:rsidR="001D0B95" w:rsidRPr="00E564FE" w:rsidRDefault="001D0B95" w:rsidP="001D0B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Статус отчета отражается в карточке отчета в правом верхнем углу, а также </w:t>
      </w:r>
      <w:r w:rsidR="005F5D1C"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реестре переданных отчетов на панели «Поданные сведения».</w:t>
      </w:r>
    </w:p>
    <w:p w14:paraId="1D606E3B" w14:textId="77777777" w:rsidR="005F5D1C" w:rsidRPr="00E564FE" w:rsidRDefault="005F5D1C" w:rsidP="001D0B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65C3DC" w14:textId="376FA71E" w:rsidR="0077233D" w:rsidRPr="00E564FE" w:rsidRDefault="00F7564C" w:rsidP="00F7564C">
      <w:pPr>
        <w:spacing w:before="120" w:after="120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4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</w:t>
      </w:r>
      <w:r w:rsidRPr="00E564F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E564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I. </w:t>
      </w:r>
      <w:r w:rsidR="0077233D" w:rsidRPr="00E564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Редактирование отчета</w:t>
      </w:r>
    </w:p>
    <w:p w14:paraId="17719BE3" w14:textId="77777777" w:rsidR="005F5D1C" w:rsidRPr="00E564FE" w:rsidRDefault="005F5D1C" w:rsidP="00F7564C">
      <w:pPr>
        <w:spacing w:before="120" w:after="120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44BF24" w14:textId="57FAB174" w:rsidR="0077233D" w:rsidRPr="00E564FE" w:rsidRDefault="0077233D" w:rsidP="001D0B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рассмотрения отчета его статус может быть изменен с «Отправлен» на «Требует</w:t>
      </w:r>
      <w:r w:rsidR="005F5D1C"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уточнение</w:t>
      </w:r>
      <w:r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>». Статус отчета отображается на панели «Поданные сведения».</w:t>
      </w:r>
    </w:p>
    <w:p w14:paraId="2C48189A" w14:textId="64E485B7" w:rsidR="008411CA" w:rsidRPr="00E564FE" w:rsidRDefault="008411CA" w:rsidP="008411C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EA990B" wp14:editId="0B78580C">
            <wp:extent cx="5625285" cy="3554249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014" cy="3557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769139" w14:textId="77777777" w:rsidR="005F5D1C" w:rsidRPr="00E564FE" w:rsidRDefault="005F5D1C" w:rsidP="008411CA">
      <w:pPr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7DAE9DF2" w14:textId="44E2B9F5" w:rsidR="00210ECB" w:rsidRPr="00E564FE" w:rsidRDefault="006C3C72" w:rsidP="001271D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Причины направления на </w:t>
      </w:r>
      <w:r w:rsidR="008411CA" w:rsidRPr="00E564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уточнение</w:t>
      </w:r>
      <w:r w:rsidRPr="00E564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отображаются в карточке отчета</w:t>
      </w:r>
      <w:r w:rsidR="008411CA" w:rsidRPr="00E564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в </w:t>
      </w:r>
      <w:r w:rsidR="00210ECB" w:rsidRPr="00E564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подразделе «Диалог по доработке отчетности / уточнение»</w:t>
      </w:r>
      <w:r w:rsidRPr="00E564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 Для перехода в карточку отчета необходимо щелкнуть по ссылке «</w:t>
      </w:r>
      <w:r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 по форме №ЭПД-1 за </w:t>
      </w:r>
      <w:r w:rsidR="008411CA"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>[указан период]</w:t>
      </w:r>
      <w:r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10ECB"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A24C01E" w14:textId="77777777" w:rsidR="008411CA" w:rsidRPr="00E564FE" w:rsidRDefault="008411CA" w:rsidP="001271D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EB1058" w14:textId="1ADEEAD2" w:rsidR="008411CA" w:rsidRPr="00E564FE" w:rsidRDefault="008411CA" w:rsidP="008411C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E32EA9" wp14:editId="4A820853">
            <wp:extent cx="5663565" cy="356616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AC2E8A" w14:textId="31D7738A" w:rsidR="001271D0" w:rsidRPr="00E564FE" w:rsidRDefault="001271D0" w:rsidP="001271D0">
      <w:pPr>
        <w:ind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B2CE9B" w14:textId="15186856" w:rsidR="00210ECB" w:rsidRPr="00E564FE" w:rsidRDefault="00210ECB" w:rsidP="006C3C7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F0AB9B" w14:textId="77777777" w:rsidR="008411CA" w:rsidRPr="00E564FE" w:rsidRDefault="00210ECB" w:rsidP="0082778B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ознакомления с причинами направления на </w:t>
      </w:r>
      <w:r w:rsidR="008411CA"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уточнение выполните следующие действия:</w:t>
      </w:r>
    </w:p>
    <w:p w14:paraId="1738E30D" w14:textId="1DFA344B" w:rsidR="008411CA" w:rsidRPr="00E564FE" w:rsidRDefault="008411CA" w:rsidP="008411CA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внести изменения в</w:t>
      </w:r>
      <w:r w:rsidR="00C24FAD"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 1 – 6 </w:t>
      </w:r>
      <w:r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</w:t>
      </w:r>
      <w:r w:rsidR="00C24FAD"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перейдите </w:t>
      </w:r>
      <w:r w:rsidR="00C24FAD"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шаг</w:t>
      </w:r>
      <w:r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r w:rsidR="00C24FAD"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исправьте значения показателей, далее подпишите</w:t>
      </w:r>
      <w:r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4FAD"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уточненный</w:t>
      </w:r>
      <w:r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 УКЭП на шаге 5</w:t>
      </w:r>
      <w:r w:rsidR="00C24FAD"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47B7D22" w14:textId="77777777" w:rsidR="00C24FAD" w:rsidRPr="00E564FE" w:rsidRDefault="00C24FAD" w:rsidP="008411CA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направить дополнительные документы (разъяснения, доверенность) перейдите на шаг 4, прикрепите и подпишите УКЭП прилагаемые документы.</w:t>
      </w:r>
    </w:p>
    <w:p w14:paraId="5B969A99" w14:textId="003E7BE5" w:rsidR="008411CA" w:rsidRPr="00E564FE" w:rsidRDefault="00C24FAD" w:rsidP="008411CA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направьте отчет и (или) прилагаемые документы на рассмотрение на шаге 5. </w:t>
      </w:r>
    </w:p>
    <w:p w14:paraId="7823BD2E" w14:textId="3387492E" w:rsidR="00C24FAD" w:rsidRPr="00E564FE" w:rsidRDefault="00C24FAD" w:rsidP="00C24FA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>! Для завершения процедуры уточнения данных обязательно направьте уточненные документы на рассмотрение, нажав на кнопку «Отправить на рассмотрение».</w:t>
      </w:r>
    </w:p>
    <w:p w14:paraId="20E2B004" w14:textId="36F46217" w:rsidR="00C24FAD" w:rsidRPr="00E564FE" w:rsidRDefault="00C24FAD" w:rsidP="00C24FA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>! Проверьте статус отчета – отчету должен быть присвоен статус «Отправлен».</w:t>
      </w:r>
    </w:p>
    <w:p w14:paraId="34E8D87F" w14:textId="369664D1" w:rsidR="0082778B" w:rsidRPr="00E564FE" w:rsidRDefault="0082778B" w:rsidP="0082778B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38E80B2" w14:textId="5FFBB7B2" w:rsidR="006A38B4" w:rsidRDefault="008D719F" w:rsidP="007A133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рассмотрения пояснений отчет может быть направлен на </w:t>
      </w:r>
      <w:r w:rsidR="00E564FE"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повторное уточнение</w:t>
      </w:r>
      <w:r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(статус отчета «Требует</w:t>
      </w:r>
      <w:r w:rsidR="00E564FE"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уточнение</w:t>
      </w:r>
      <w:r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>»), принят (статус отчета «Принят») или передан в Минстрой России с учетом представленных пояснений</w:t>
      </w:r>
      <w:r w:rsidR="00E564FE"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(статус отчета «Принят с пояснениями»)</w:t>
      </w:r>
      <w:r w:rsidR="00E92B59" w:rsidRPr="00E564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_GoBack"/>
      <w:bookmarkEnd w:id="0"/>
    </w:p>
    <w:sectPr w:rsidR="006A38B4" w:rsidSect="008E42AF">
      <w:headerReference w:type="default" r:id="rId21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703176" w14:textId="77777777" w:rsidR="006D5149" w:rsidRDefault="006D5149" w:rsidP="001554FF">
      <w:pPr>
        <w:spacing w:after="0" w:line="240" w:lineRule="auto"/>
      </w:pPr>
      <w:r>
        <w:separator/>
      </w:r>
    </w:p>
  </w:endnote>
  <w:endnote w:type="continuationSeparator" w:id="0">
    <w:p w14:paraId="08E489C8" w14:textId="77777777" w:rsidR="006D5149" w:rsidRDefault="006D5149" w:rsidP="00155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0079D4" w14:textId="77777777" w:rsidR="006D5149" w:rsidRDefault="006D5149" w:rsidP="001554FF">
      <w:pPr>
        <w:spacing w:after="0" w:line="240" w:lineRule="auto"/>
      </w:pPr>
      <w:r>
        <w:separator/>
      </w:r>
    </w:p>
  </w:footnote>
  <w:footnote w:type="continuationSeparator" w:id="0">
    <w:p w14:paraId="335D37D0" w14:textId="77777777" w:rsidR="006D5149" w:rsidRDefault="006D5149" w:rsidP="00155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8469996"/>
      <w:docPartObj>
        <w:docPartGallery w:val="Page Numbers (Top of Page)"/>
        <w:docPartUnique/>
      </w:docPartObj>
    </w:sdtPr>
    <w:sdtEndPr/>
    <w:sdtContent>
      <w:p w14:paraId="658020E9" w14:textId="3E967A84" w:rsidR="000F5809" w:rsidRDefault="000F5809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1334">
          <w:rPr>
            <w:noProof/>
          </w:rPr>
          <w:t>9</w:t>
        </w:r>
        <w:r>
          <w:fldChar w:fldCharType="end"/>
        </w:r>
      </w:p>
    </w:sdtContent>
  </w:sdt>
  <w:p w14:paraId="1331A00D" w14:textId="77777777" w:rsidR="000F5809" w:rsidRDefault="000F5809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C1F84"/>
    <w:multiLevelType w:val="hybridMultilevel"/>
    <w:tmpl w:val="9B1E3996"/>
    <w:lvl w:ilvl="0" w:tplc="83140D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C55DE"/>
    <w:multiLevelType w:val="hybridMultilevel"/>
    <w:tmpl w:val="E20A23BA"/>
    <w:lvl w:ilvl="0" w:tplc="83140D3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CF74E4"/>
    <w:multiLevelType w:val="hybridMultilevel"/>
    <w:tmpl w:val="646629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4C52C9"/>
    <w:multiLevelType w:val="hybridMultilevel"/>
    <w:tmpl w:val="62E6A7BC"/>
    <w:lvl w:ilvl="0" w:tplc="22EC34EA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4" w15:restartNumberingAfterBreak="0">
    <w:nsid w:val="791E39B6"/>
    <w:multiLevelType w:val="hybridMultilevel"/>
    <w:tmpl w:val="946A4814"/>
    <w:lvl w:ilvl="0" w:tplc="83EC66F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7BBF1DF9"/>
    <w:multiLevelType w:val="hybridMultilevel"/>
    <w:tmpl w:val="9EA8356E"/>
    <w:lvl w:ilvl="0" w:tplc="23443DBC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D2F"/>
    <w:rsid w:val="00013BF8"/>
    <w:rsid w:val="00030581"/>
    <w:rsid w:val="00061F49"/>
    <w:rsid w:val="000B7BC5"/>
    <w:rsid w:val="000F5809"/>
    <w:rsid w:val="0012033E"/>
    <w:rsid w:val="001271D0"/>
    <w:rsid w:val="00133B58"/>
    <w:rsid w:val="00137F82"/>
    <w:rsid w:val="001554FF"/>
    <w:rsid w:val="001964DC"/>
    <w:rsid w:val="001D0B95"/>
    <w:rsid w:val="00210ECB"/>
    <w:rsid w:val="00217BA9"/>
    <w:rsid w:val="002568EB"/>
    <w:rsid w:val="002A52F4"/>
    <w:rsid w:val="002C3815"/>
    <w:rsid w:val="002D5CBB"/>
    <w:rsid w:val="002F2C9B"/>
    <w:rsid w:val="002F3D93"/>
    <w:rsid w:val="00327670"/>
    <w:rsid w:val="003358F1"/>
    <w:rsid w:val="00344305"/>
    <w:rsid w:val="0035139D"/>
    <w:rsid w:val="0037393D"/>
    <w:rsid w:val="003A7558"/>
    <w:rsid w:val="003B63EB"/>
    <w:rsid w:val="003D07B6"/>
    <w:rsid w:val="003F6B27"/>
    <w:rsid w:val="00421430"/>
    <w:rsid w:val="004249C8"/>
    <w:rsid w:val="004269C1"/>
    <w:rsid w:val="004362B1"/>
    <w:rsid w:val="00486EA3"/>
    <w:rsid w:val="00497D9E"/>
    <w:rsid w:val="0050600E"/>
    <w:rsid w:val="005300A2"/>
    <w:rsid w:val="00546BB7"/>
    <w:rsid w:val="00561B38"/>
    <w:rsid w:val="005B2AC0"/>
    <w:rsid w:val="005B452A"/>
    <w:rsid w:val="005D2A97"/>
    <w:rsid w:val="005D4D47"/>
    <w:rsid w:val="005E1D2F"/>
    <w:rsid w:val="005E2D06"/>
    <w:rsid w:val="005F008A"/>
    <w:rsid w:val="005F5D1C"/>
    <w:rsid w:val="00614DD4"/>
    <w:rsid w:val="00676049"/>
    <w:rsid w:val="00690B19"/>
    <w:rsid w:val="006A38B4"/>
    <w:rsid w:val="006C3C72"/>
    <w:rsid w:val="006D34E1"/>
    <w:rsid w:val="006D5149"/>
    <w:rsid w:val="006F4CF7"/>
    <w:rsid w:val="00711D1A"/>
    <w:rsid w:val="00750F27"/>
    <w:rsid w:val="007613CD"/>
    <w:rsid w:val="0077233D"/>
    <w:rsid w:val="00787A34"/>
    <w:rsid w:val="00795EE8"/>
    <w:rsid w:val="007A1334"/>
    <w:rsid w:val="007A4E54"/>
    <w:rsid w:val="007B293D"/>
    <w:rsid w:val="007C48C1"/>
    <w:rsid w:val="007C597E"/>
    <w:rsid w:val="0082778B"/>
    <w:rsid w:val="008411CA"/>
    <w:rsid w:val="008C107A"/>
    <w:rsid w:val="008D719F"/>
    <w:rsid w:val="008E42AF"/>
    <w:rsid w:val="0092705F"/>
    <w:rsid w:val="00970BE8"/>
    <w:rsid w:val="00983402"/>
    <w:rsid w:val="009B747B"/>
    <w:rsid w:val="009D60C3"/>
    <w:rsid w:val="009E1CB0"/>
    <w:rsid w:val="009E2664"/>
    <w:rsid w:val="00A315D0"/>
    <w:rsid w:val="00A472E4"/>
    <w:rsid w:val="00A5552B"/>
    <w:rsid w:val="00AB7BCB"/>
    <w:rsid w:val="00AD7E15"/>
    <w:rsid w:val="00B0791A"/>
    <w:rsid w:val="00BC288E"/>
    <w:rsid w:val="00BD1277"/>
    <w:rsid w:val="00BD474F"/>
    <w:rsid w:val="00BE0162"/>
    <w:rsid w:val="00C24FAD"/>
    <w:rsid w:val="00C514F5"/>
    <w:rsid w:val="00C8582A"/>
    <w:rsid w:val="00CB625E"/>
    <w:rsid w:val="00CD7D46"/>
    <w:rsid w:val="00CE26FE"/>
    <w:rsid w:val="00D34AD7"/>
    <w:rsid w:val="00D43139"/>
    <w:rsid w:val="00D97F12"/>
    <w:rsid w:val="00DA42BB"/>
    <w:rsid w:val="00DC6AD9"/>
    <w:rsid w:val="00DF48F2"/>
    <w:rsid w:val="00E051F4"/>
    <w:rsid w:val="00E24986"/>
    <w:rsid w:val="00E378CA"/>
    <w:rsid w:val="00E564FE"/>
    <w:rsid w:val="00E92B59"/>
    <w:rsid w:val="00EB6AF0"/>
    <w:rsid w:val="00ED565B"/>
    <w:rsid w:val="00F00684"/>
    <w:rsid w:val="00F202B5"/>
    <w:rsid w:val="00F60C9F"/>
    <w:rsid w:val="00F74D22"/>
    <w:rsid w:val="00F7564C"/>
    <w:rsid w:val="00F77787"/>
    <w:rsid w:val="00FB676E"/>
    <w:rsid w:val="00FD2FE1"/>
    <w:rsid w:val="00FD407F"/>
    <w:rsid w:val="00FE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F33D0"/>
  <w15:docId w15:val="{533D8289-13D0-4DE2-86F0-B29AF14A2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7D46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795EE8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795EE8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795EE8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795EE8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795EE8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95E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95EE8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FB67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1554FF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554FF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554FF"/>
    <w:rPr>
      <w:vertAlign w:val="superscript"/>
    </w:rPr>
  </w:style>
  <w:style w:type="paragraph" w:styleId="ae">
    <w:name w:val="header"/>
    <w:basedOn w:val="a"/>
    <w:link w:val="af"/>
    <w:uiPriority w:val="99"/>
    <w:unhideWhenUsed/>
    <w:rsid w:val="000F58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0F5809"/>
  </w:style>
  <w:style w:type="paragraph" w:styleId="af0">
    <w:name w:val="footer"/>
    <w:basedOn w:val="a"/>
    <w:link w:val="af1"/>
    <w:uiPriority w:val="99"/>
    <w:unhideWhenUsed/>
    <w:rsid w:val="000F58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F5809"/>
  </w:style>
  <w:style w:type="character" w:styleId="af2">
    <w:name w:val="Hyperlink"/>
    <w:basedOn w:val="a0"/>
    <w:uiPriority w:val="99"/>
    <w:unhideWhenUsed/>
    <w:rsid w:val="005F008A"/>
    <w:rPr>
      <w:color w:val="0563C1" w:themeColor="hyperlink"/>
      <w:u w:val="single"/>
    </w:rPr>
  </w:style>
  <w:style w:type="table" w:styleId="af3">
    <w:name w:val="Table Grid"/>
    <w:basedOn w:val="a1"/>
    <w:uiPriority w:val="39"/>
    <w:rsid w:val="008411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ge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gge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info@gge.ru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54561-9AE6-41ED-9AC3-75339BA64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936</TotalTime>
  <Pages>9</Pages>
  <Words>1320</Words>
  <Characters>7525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Буркот Анна Александровна</dc:creator>
  <cp:lastModifiedBy>Буркот Анна Александровна</cp:lastModifiedBy>
  <cp:revision>40</cp:revision>
  <dcterms:created xsi:type="dcterms:W3CDTF">2020-03-25T20:10:00Z</dcterms:created>
  <dcterms:modified xsi:type="dcterms:W3CDTF">2021-03-17T08:05:00Z</dcterms:modified>
</cp:coreProperties>
</file>